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E0684" w14:textId="77777777" w:rsidR="00CF0AB5" w:rsidRPr="00CF0AB5" w:rsidRDefault="00CF0AB5" w:rsidP="00CF0AB5">
      <w:pPr>
        <w:rPr>
          <w:b/>
          <w:bCs/>
        </w:rPr>
      </w:pPr>
      <w:r w:rsidRPr="00CF0AB5">
        <w:rPr>
          <w:b/>
          <w:bCs/>
        </w:rPr>
        <w:t>RAG优化策略与知识库模块功能解析</w:t>
      </w:r>
    </w:p>
    <w:p w14:paraId="729CE751" w14:textId="77777777" w:rsidR="00CF0AB5" w:rsidRPr="00CF0AB5" w:rsidRDefault="00CF0AB5" w:rsidP="00CF0AB5">
      <w:r w:rsidRPr="00CF0AB5">
        <w:t>本章主要学习 RAG 开发各个阶段的优化策略，涵盖了：查询转换、路由逻辑、查询构建、索引、检索与生成 6 个阶段数十种常见的优化策略，除此之外，还会学习对 LLMOps 项目的知识库模块功能进行相应的拆分、功能解析以及数据库设计、API 文档编写。</w:t>
      </w:r>
    </w:p>
    <w:p w14:paraId="086307D0" w14:textId="77777777" w:rsidR="00CF0AB5" w:rsidRPr="00CF0AB5" w:rsidRDefault="00CF0AB5" w:rsidP="00CF0AB5">
      <w:pPr>
        <w:rPr>
          <w:b/>
          <w:bCs/>
        </w:rPr>
      </w:pPr>
      <w:r w:rsidRPr="00CF0AB5">
        <w:rPr>
          <w:b/>
          <w:bCs/>
        </w:rPr>
        <w:t>LangChain RAG开发多阶段优化策略</w:t>
      </w:r>
    </w:p>
    <w:p w14:paraId="5A2F73ED" w14:textId="77777777" w:rsidR="00CF0AB5" w:rsidRPr="00CF0AB5" w:rsidRDefault="00CF0AB5" w:rsidP="00CF0AB5">
      <w:r w:rsidRPr="00CF0AB5">
        <w:t>学习掌握在RAG不同开发阶段优化的相关思路，涵盖了查询转换、路由、查询/问题构造、索引、检索和生成6个阶段。</w:t>
      </w:r>
    </w:p>
    <w:p w14:paraId="697F423B" w14:textId="77777777" w:rsidR="00CF0AB5" w:rsidRPr="00CF0AB5" w:rsidRDefault="00CF0AB5" w:rsidP="00CF0AB5">
      <w:r w:rsidRPr="00CF0AB5">
        <w:t>学习这6个不同阶段优化策略的案例实现与Prompt编写（近20种优化策略），掌握对复杂RAG应用优化策略的快速拆解与代码编写。</w:t>
      </w:r>
    </w:p>
    <w:p w14:paraId="521CCA4B" w14:textId="77777777" w:rsidR="00CF0AB5" w:rsidRPr="00CF0AB5" w:rsidRDefault="00CF0AB5" w:rsidP="00CF0AB5">
      <w:r w:rsidRPr="00CF0AB5">
        <w:t>学习掌握LangChain中将一个复杂应用（组件≥30）从流程图到 LCEL 链应用的实现思路。</w:t>
      </w:r>
    </w:p>
    <w:p w14:paraId="35897890" w14:textId="77777777" w:rsidR="00CF0AB5" w:rsidRPr="00CF0AB5" w:rsidRDefault="00CF0AB5" w:rsidP="00CF0AB5">
      <w:pPr>
        <w:rPr>
          <w:b/>
          <w:bCs/>
        </w:rPr>
      </w:pPr>
      <w:r w:rsidRPr="00CF0AB5">
        <w:rPr>
          <w:b/>
          <w:bCs/>
        </w:rPr>
        <w:t>LLMOps知识库模块功能解析</w:t>
      </w:r>
    </w:p>
    <w:p w14:paraId="75E2F391" w14:textId="77777777" w:rsidR="00CF0AB5" w:rsidRPr="00CF0AB5" w:rsidRDefault="00CF0AB5" w:rsidP="00CF0AB5">
      <w:r w:rsidRPr="00CF0AB5">
        <w:t>学习了解LLMOps知识库模块UI功能拆解，完成API文档撰写，数据库表ER图设计。</w:t>
      </w:r>
    </w:p>
    <w:p w14:paraId="1EA6F7EA" w14:textId="77777777" w:rsidR="00CF0AB5" w:rsidRPr="00CF0AB5" w:rsidRDefault="00CF0AB5" w:rsidP="00CF0AB5">
      <w:r w:rsidRPr="00CF0AB5">
        <w:t>学习掌握多知识库、多用户、多应用关联的AI应用产品设计思路，掌握各个模块的功能关联。</w:t>
      </w:r>
    </w:p>
    <w:p w14:paraId="068197C4" w14:textId="77777777" w:rsidR="00CF0AB5" w:rsidRPr="00CF0AB5" w:rsidRDefault="00CF0AB5" w:rsidP="00CF0AB5">
      <w:r w:rsidRPr="00CF0AB5">
        <w:t>学习掌握向量数据库元数据结构的设计与weaviate数据库的复杂条件筛选，并实现对数据的隔离与同步</w:t>
      </w:r>
    </w:p>
    <w:p w14:paraId="2FA872D7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3C"/>
    <w:rsid w:val="00025232"/>
    <w:rsid w:val="00136AA0"/>
    <w:rsid w:val="001E0E99"/>
    <w:rsid w:val="00497E3C"/>
    <w:rsid w:val="00C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5572BB-2836-4E1C-B528-426E0671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2024-10-07T08:08:00Z</dcterms:created>
  <dcterms:modified xsi:type="dcterms:W3CDTF">2024-10-07T08:08:00Z</dcterms:modified>
</cp:coreProperties>
</file>